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D8" w:rsidRDefault="007E13D8" w:rsidP="007E1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РОЗД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E13D8" w:rsidRDefault="007E13D8" w:rsidP="007E13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</w:p>
    <w:p w:rsidR="007E13D8" w:rsidRDefault="007E13D8" w:rsidP="007E13D8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3D8" w:rsidRDefault="007E13D8" w:rsidP="007E13D8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13D8" w:rsidRDefault="007E13D8" w:rsidP="007E13D8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посилення національно-патріотичного виховання учнівської молоді;</w:t>
      </w:r>
    </w:p>
    <w:p w:rsidR="007E13D8" w:rsidRDefault="007E13D8" w:rsidP="007E13D8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формування у дітей та підлітків засад здорового способу життя;</w:t>
      </w:r>
    </w:p>
    <w:p w:rsidR="007E13D8" w:rsidRDefault="007E13D8" w:rsidP="007E13D8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проф</w:t>
      </w:r>
      <w:proofErr w:type="gramEnd"/>
      <w:r>
        <w:rPr>
          <w:szCs w:val="28"/>
          <w:lang w:val="ru-RU"/>
        </w:rPr>
        <w:t>ілактика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девіантної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поведінки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правопорушень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злочинності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серед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неповнолітніх</w:t>
      </w:r>
      <w:proofErr w:type="spellEnd"/>
      <w:r>
        <w:rPr>
          <w:szCs w:val="28"/>
        </w:rPr>
        <w:t>;</w:t>
      </w:r>
    </w:p>
    <w:p w:rsidR="007E13D8" w:rsidRDefault="007E13D8" w:rsidP="007E13D8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попередження проявів насильства та жорстокого поводження з дітьми;</w:t>
      </w:r>
    </w:p>
    <w:p w:rsidR="007E13D8" w:rsidRDefault="007E13D8" w:rsidP="007E13D8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удосконалення форм і методів роботи з батьківською </w:t>
      </w:r>
      <w:proofErr w:type="spellStart"/>
      <w:r>
        <w:rPr>
          <w:szCs w:val="28"/>
        </w:rPr>
        <w:t>громадськіс</w:t>
      </w:r>
      <w:r>
        <w:rPr>
          <w:szCs w:val="28"/>
          <w:lang w:val="ru-RU"/>
        </w:rPr>
        <w:t>тю</w:t>
      </w:r>
      <w:proofErr w:type="spellEnd"/>
      <w:r>
        <w:rPr>
          <w:szCs w:val="28"/>
          <w:lang w:val="ru-RU"/>
        </w:rPr>
        <w:t>;</w:t>
      </w:r>
    </w:p>
    <w:p w:rsidR="007E13D8" w:rsidRDefault="007E13D8" w:rsidP="007E13D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3D8" w:rsidRDefault="007E13D8" w:rsidP="007E13D8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5069" w:type="dxa"/>
        <w:tblLayout w:type="fixed"/>
        <w:tblLook w:val="04A0"/>
      </w:tblPr>
      <w:tblGrid>
        <w:gridCol w:w="817"/>
        <w:gridCol w:w="7088"/>
        <w:gridCol w:w="850"/>
        <w:gridCol w:w="284"/>
        <w:gridCol w:w="1701"/>
        <w:gridCol w:w="2835"/>
        <w:gridCol w:w="283"/>
        <w:gridCol w:w="1211"/>
      </w:tblGrid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Відмітка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викона-ння</w:t>
            </w:r>
            <w:proofErr w:type="spellEnd"/>
          </w:p>
        </w:tc>
      </w:tr>
      <w:tr w:rsidR="007E13D8" w:rsidTr="00ED3800">
        <w:tc>
          <w:tcPr>
            <w:tcW w:w="150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ВЕРЕСЕНЬ-місячник дорожнього руху та краєзнавчої роботи</w:t>
            </w:r>
          </w:p>
        </w:tc>
      </w:tr>
      <w:tr w:rsidR="007E13D8" w:rsidTr="00ED3800">
        <w:trPr>
          <w:trHeight w:val="1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9AF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Знань. Урочиста лінійка.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урок «Поважаю європейські цінності – будую сучасну Україну»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працівників закладу у святкуванні 74-ї річниці визволення міста від німецько-фашистських загарбників, 278-річчя з дня заснування міста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Мітинзі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презентації школи;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Почесній варті біля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Святковій ході «вишиванок»;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«Доброго ранку, ветеране».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Садова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педагог-організатор Доля А.М.,класні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DE296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  <w:p w:rsidR="00DE296F" w:rsidRDefault="00DE296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  <w:p w:rsidR="007E13D8" w:rsidRDefault="00DE296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Екскурсійні поїздки по рідному краю.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Олімпійський урок та Олімпійський тиждень до Дня фізкультури і спорту (10.09)</w:t>
            </w:r>
          </w:p>
          <w:p w:rsidR="007E13D8" w:rsidRDefault="00CF3B6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-майстер-клас майстра</w:t>
            </w:r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спорту </w:t>
            </w:r>
            <w:proofErr w:type="spellStart"/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Поповченка</w:t>
            </w:r>
            <w:proofErr w:type="spellEnd"/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А.В.;</w:t>
            </w:r>
          </w:p>
          <w:p w:rsidR="007E13D8" w:rsidRDefault="00CF3B6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-класні години в рамках тижня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11-16 вересня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педагог-організатор,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«Увага!Діти на дорозі»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Виховні години з безпеки руху.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1-4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B60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«Урок»</w:t>
            </w:r>
            <w:r w:rsidR="00CF3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3800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дані про дітей, які не приступили до занять).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статистичний звіт про стан правопорушень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агальноосвітнього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 ІІІ квартал 201</w:t>
            </w:r>
            <w:r w:rsidR="00ED3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08.09.</w:t>
            </w:r>
          </w:p>
          <w:p w:rsidR="00ED3800" w:rsidRDefault="00ED380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Садова І.В.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охоплення учнів загальноосвітніх навчальних закладів позашкільною освітою та скласти банк даних. Екскурсії до позашкільних навчальних закладів з метою залучення дітей до гурткової  діяльності (СЮТ, СЮН, ЦЕВ, ДЮСШ)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Доля А.М., 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9A39AF">
        <w:trPr>
          <w:trHeight w:val="13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 конкурсі «Кращий учень» та «Кращий клас»  (2 рази на рік)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800" w:rsidRDefault="007E13D8" w:rsidP="00ED380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</w:t>
            </w:r>
            <w:r w:rsidR="00ED3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 роботи Садова І.В., </w:t>
            </w:r>
          </w:p>
          <w:p w:rsidR="007E13D8" w:rsidRDefault="007E13D8" w:rsidP="00ED380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години до Дня Партиза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22.09.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19.09-23.09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вчителі історії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активів  класів та делегування представників класних колективів до учнівського самоврядування «Лідер»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Доля А.М.,класні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батьківських зборів. Анкетування батьків. Створення соціальних паспортів класів та школи.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І.В.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щодо відвідування і харчування учнів протягом місяця (запланувати 2 класні години на семестр про збалансоване харчування, харчування в шкільній їдальні тощо)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 до 01 числа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 з ВР Садова І.В., 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роботи шкільної ради профілактики,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наркопосту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класних керівників.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І.В.,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І.Б., 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150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ЖОВТЕНЬ-місячник превентивного та громадянського виховання; місячник шкільної бібліотеки</w:t>
            </w:r>
          </w:p>
        </w:tc>
      </w:tr>
      <w:tr w:rsidR="007E13D8" w:rsidTr="009A3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приурочен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-01.10.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-випуск святкових стіннівок;)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класні години «Така цікава вчительськ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професія»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години на тему: «Поважаймо старість і словом і ділом» до Дня людей похилого віку-01.10.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9A39AF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Святковий концерт до</w:t>
            </w:r>
            <w:r w:rsidR="00F37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Дня вчителя «Дякуємо педагогам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(Привітання вчителів-пенсіонерів з Днем вчителя)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CF3B6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(5-11)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26-30.09.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03.10-07.10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А.М.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Доля А.М.,</w:t>
            </w:r>
          </w:p>
          <w:p w:rsidR="007E13D8" w:rsidRDefault="00ED380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О.Г,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9A3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9A39AF" w:rsidRDefault="007E13D8" w:rsidP="009A39AF">
            <w:pPr>
              <w:pStyle w:val="a7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Cs w:val="24"/>
                <w:lang w:val="ru-RU"/>
              </w:rPr>
              <w:t xml:space="preserve">Шкільна </w:t>
            </w:r>
            <w:r>
              <w:rPr>
                <w:b/>
                <w:noProof/>
                <w:szCs w:val="24"/>
              </w:rPr>
              <w:t xml:space="preserve"> виставка-конкурсу</w:t>
            </w:r>
            <w:r>
              <w:rPr>
                <w:b/>
                <w:noProof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</w:rPr>
              <w:t xml:space="preserve">"Щедрість </w:t>
            </w:r>
            <w:proofErr w:type="gramStart"/>
            <w:r>
              <w:rPr>
                <w:b/>
                <w:szCs w:val="24"/>
              </w:rPr>
              <w:t>р</w:t>
            </w:r>
            <w:proofErr w:type="gramEnd"/>
            <w:r>
              <w:rPr>
                <w:b/>
                <w:szCs w:val="24"/>
              </w:rPr>
              <w:t>ідної землі</w:t>
            </w:r>
            <w:r>
              <w:rPr>
                <w:b/>
                <w:sz w:val="24"/>
                <w:szCs w:val="24"/>
              </w:rPr>
              <w:t>": 1</w:t>
            </w:r>
            <w:r>
              <w:rPr>
                <w:b/>
                <w:szCs w:val="28"/>
              </w:rPr>
              <w:t xml:space="preserve">. Ріг достатку"-  </w:t>
            </w:r>
            <w:r>
              <w:rPr>
                <w:szCs w:val="28"/>
              </w:rPr>
              <w:t>стилізована композиція із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використання овочів та  фруктів.</w:t>
            </w:r>
            <w:r w:rsidR="009A39AF">
              <w:rPr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2."Рекордсмен врожаю"</w:t>
            </w:r>
            <w:r>
              <w:rPr>
                <w:szCs w:val="28"/>
              </w:rPr>
              <w:t xml:space="preserve"> – великі за розмірами овочі: картопля, морква, перець, томат, буряк, гарбузові культури та інші, що вирощені на власних присадибних ділянках.</w:t>
            </w:r>
          </w:p>
          <w:p w:rsidR="009A39AF" w:rsidRDefault="009A39AF">
            <w:pPr>
              <w:pStyle w:val="a9"/>
              <w:tabs>
                <w:tab w:val="num" w:pos="72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9"/>
              <w:tabs>
                <w:tab w:val="num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3."Квітковий кошик"-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стилізована композиція з використанням осінніх квітів.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03.-07.10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А.М.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RPr="001738EC" w:rsidTr="009A3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правових знань: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-конкурс малюнків «Права дитини»;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-рейд «Урок»;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-зустрічі з працівниками правоохоронних органів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літерату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в шкільній бібліотеці «Права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сектору дисципліни та порядку шкільного самоврядування «Лідер»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9AF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наказу управління освіти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тижня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Садова І.В., пра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ктичний психолог </w:t>
            </w:r>
            <w:proofErr w:type="spellStart"/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зав.шкільною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бібліотекою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9A3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присвячен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Дню українського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козацтва, Дню захисника Укра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ни.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-Участь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 школи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патріотично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9A39AF" w:rsidRDefault="009A39A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виховний захід: «Ми роду козацького діти»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F3795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F3795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  <w:r w:rsidR="007E1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95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Доля А.М.,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350781" w:rsidRDefault="00F3795E" w:rsidP="00F3795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Вовна  О.І.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9A3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іському літературному конкурсі «Проба пера»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А.М., вчителі мови та літератури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9A3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організацію змістовного дозвілля дітей під час осінніх канікул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26.10-08.11.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Садова І.В.,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9A3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150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ЛИСТОПАД-місячник оборонно-масової роботи</w:t>
            </w: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End"/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AE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до Міжнародного Дня толерантності -16.11.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Акція «16 днів проти насильства».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безпеки життєдіяльності школярів: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-конкурс творчих робіт «Здорове життя-успіх буття»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«Правила поводження з вибухонебезпечними предметами»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тому числі замаскованих під них речей: авторучок, міні-магнітофонів, мобільних телефонів, іграшок тощо)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змаганнях з кульової стрільби, присвячених Дню Збройних сил України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14-18.11.</w:t>
            </w:r>
          </w:p>
          <w:p w:rsid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наказу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07-11.11.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ОЗВ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C707AE">
        <w:trPr>
          <w:trHeight w:val="9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Тематичні класні години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голодомору 1932-1933 р. в Україні</w:t>
            </w:r>
          </w:p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всесвітній акції «Засвіти свічку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17-21.11.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щодо відвідування і харчування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 протягом місяця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тиждень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Садова І.В.,класні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засіданні міжшкільного екологічного парламенту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95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І.В.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E13D8" w:rsidRDefault="00F3795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150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ГРУДЕНЬ-місячник народознавства</w:t>
            </w: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ВІЛ-інфікованими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Просвітницька акція «Скажемо СНІДУ-НІ!».Випуск стіннівок.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І.В.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старшокласників з працівниками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військомату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Збройних сил України</w:t>
            </w:r>
          </w:p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Спортивно-масовий захід «</w:t>
            </w:r>
            <w:r w:rsidR="00C707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Тато, мама і я</w:t>
            </w:r>
            <w:r w:rsidR="00C707AE" w:rsidRPr="00C70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707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дружня спортивна сім</w:t>
            </w:r>
            <w:r w:rsidR="00C707AE" w:rsidRPr="00C707AE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C707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 «Сила солдат в єдності духу»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A3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 до Дня Збр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ойних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 України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1-4.12.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7AE" w:rsidRDefault="00C707A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Шадура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Т.М.</w:t>
            </w:r>
          </w:p>
          <w:p w:rsidR="00C707AE" w:rsidRDefault="00C707A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C707AE">
        <w:trPr>
          <w:trHeight w:val="14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правових знань (за окремим планом)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Pr="001738EC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листа управління освіти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Садова І.В., класні керівники,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End"/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 літератури «Календар народних свят»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«Книжка,іграшка для дітей, які лікуються у міській дитячій лікарні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центра реабілітації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(до Дня Святого Миколая)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05.-09.12.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12-19.12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Зав.шкільною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ганізатор Доля А.М.,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C707AE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святі «Ялинонька,світись»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у 32-му мікрорайоні «Засяй, ялинонько, вогнями»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Міське свято для дітей-сиріт та дітей, позбавлених батьківського піклування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ранки та вечори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F3795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95E" w:rsidRDefault="00F3795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Доля А.М., 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95E" w:rsidRDefault="00F3795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</w:t>
            </w:r>
            <w:r w:rsidR="0035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новорічно-різдвяних композицій «Збережемо зелену красуню»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F3795E" w:rsidP="00F3795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щодо відвідування і харчування учнів протягом місяця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01.01.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81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 Садова І.В.,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статистичний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Садова І.В.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організацію змістовного дозвілля дітей та учнівської молоді під час зимових канікул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окремого плану роботи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І.В., педагог-організатор Доля А.М.,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СІЧЕНЬ-місячник національно виховання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влітку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Садова І.В.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до Дня Соборності України-22.01.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 «Моя Україна»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ідкритий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виховний захід: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Люби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ій рідний край» 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оборності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-22.01.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3507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5-Б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3507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7E1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Доля А.М.,</w:t>
            </w:r>
          </w:p>
          <w:p w:rsidR="007E13D8" w:rsidRDefault="001738E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Л.О</w:t>
            </w:r>
            <w:r w:rsidR="003507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щодо відвідування і харчування учнів протягом місяця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 місяця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директора з ВР Садова І.В.,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ЛЮТИЙ-місячник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міській фотовиставці «Моя Україна»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декада лютого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А.М.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Святого Валентина: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-поштова скринька;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на кращу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листівку-валентинку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«Цей прекрасний дар-кохання»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педагог-організатор Доля А.М.</w:t>
            </w:r>
          </w:p>
          <w:p w:rsidR="007E13D8" w:rsidRPr="001738EC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Літературно-музична композиція  до  Дня увічнення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яті  Героїв Небесної Сотні  (Указ Президента України Петра Порошенка від 11.02.2015)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3507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3507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Оснач Г.М.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міських змаганнях з кульової стрільби серед юнаків шкіл міста, присвячені Дню Захисника Вітчизни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BBD" w:rsidRDefault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ОЗВ</w:t>
            </w:r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 учнів та батьків «Пишаймось вами»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(переможці міських олімпіад, спортивних змагань)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А.М., Садова І.В., Шинко Н.П.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щодо відвідування і харчування учнів протягом місяця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 місяця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Садова І.В.,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БЕРЕЗЕНЬ-місячник родинного виховання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інтелектуальному конкурсі серед учнів  «Кращий знавець природи» на базі СЮН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І.В.,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Т.М., класні керівники 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сім’ї «Я і моя родина»: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-випуск святкових листівок «Вітаємо,</w:t>
            </w:r>
            <w:r w:rsidR="0035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 жінки»;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-виховні години «Мати-символ добра на землі», «До джерел духовності», «Без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немає щастя на землі».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-святкова вих</w:t>
            </w:r>
            <w:r w:rsidR="003507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овна година «Зі святом жінок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07.03.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педагог-організатор Доля А.М.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3507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Нікітіна Н.В.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команд школи у військово-патріотичних іграх «Зірниця», «Сокіл», «Джура»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вчитель ОЗВ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організацію змістовного дозвілля дітей та учнівської молоді під час весняних канікул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окремого плану роботи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81" w:rsidRDefault="007E13D8" w:rsidP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І.В,</w:t>
            </w:r>
          </w:p>
          <w:p w:rsidR="007E13D8" w:rsidRDefault="007E13D8" w:rsidP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щодо відвідування і харчування учнів протягом місяця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 місяця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І.В.,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статистичний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І квартал 201</w:t>
            </w:r>
            <w:r w:rsidR="0035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Садова І.В.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КВІТЕНЬ- місячник екологічного виховання та природоохоронної роботи. Цивільного захисту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гумору. Конкурс стіннівок «Зі шкільного життя».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Доля А.М.,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Всеукраїнській акції «Майбутнє лісу в твоїх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руках»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положення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81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Шинко Н.П.,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конкурсі дружин юних рятувальників та юних інспекторів руху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Доля А.М.,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правових знань.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положення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 w:rsidP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</w:t>
            </w:r>
            <w:r w:rsidR="0035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ктора з ВР Садова І.В.,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</w:t>
            </w:r>
            <w:r w:rsidR="0035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години «Біль Чорнобиля жива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35078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</w:t>
            </w:r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«Чорнобиль очима дітей»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Літературно-музична композиція «Чорнобиль-скорбота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яті людської»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5-А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2763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23-27</w:t>
            </w:r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25.04.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63EB" w:rsidRDefault="002763E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63EB" w:rsidRDefault="002763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Лежніна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RPr="001738EC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дитячої та юнацької книги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години «Моя улюблена книга»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окремого плану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Зав.шкільною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щодо відвідування і харчування учнів протягом місяця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 місяця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Садова І.В., класні керівники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150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2763E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ТРАВЕНЬ-місячник національно-па</w:t>
            </w:r>
            <w:r w:rsidR="007E1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тріотичного виховання</w:t>
            </w: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</w:t>
            </w:r>
            <w:r w:rsidR="00276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Перемоги у Другій Світовій війні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08 травня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волонтерів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RPr="002763EB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2763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Єдиний урок </w:t>
            </w:r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мужності «Тих днів не змовкне слава!» за участю ветеранів війни.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Відкрита виховна година: Літературно-музична композиція «Тих днів не змовкне слава»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  <w:p w:rsidR="007E13D8" w:rsidRDefault="009A39A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763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педагог-організатор </w:t>
            </w:r>
          </w:p>
          <w:p w:rsidR="007E13D8" w:rsidRDefault="0022178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Копа Р.О.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Pr="002763EB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заходи ,присвячені Дню матері, Дню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прощання з початковою школою «Вчителько моя, найперша, найрідніша»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2763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Вовна О.І</w:t>
            </w:r>
            <w:r w:rsidR="007E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2763EB" w:rsidRDefault="009A39A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  <w:p w:rsidR="007E13D8" w:rsidRDefault="007E13D8" w:rsidP="002763E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«Нас покликав дзвоник останній»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9AF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Садова І.В.,</w:t>
            </w:r>
          </w:p>
          <w:p w:rsidR="009A39AF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Доля А.М.,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70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відділу поліції,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ССД, СЕС, МНС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дзвоник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вечора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оздоровчих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директора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150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ЧЕРВЕНЬ-місячник оздоровлення</w:t>
            </w: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пришкільного табору та табору праці та відпочинку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Садова І.В., 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табору,</w:t>
            </w:r>
          </w:p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педагог-організатор Доля А.М, 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«Від серця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серця»для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дітей-сиріт та дітей, позбавлених батьківського піклування»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D8" w:rsidTr="00ED3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Pr="00C707AE" w:rsidRDefault="00C707A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статистичний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тазлочинів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ІІ квартал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Садова І.В.</w:t>
            </w: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D8" w:rsidRDefault="007E13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ABD" w:rsidRPr="007E13D8" w:rsidRDefault="00C21ABD">
      <w:pPr>
        <w:rPr>
          <w:rFonts w:ascii="Times New Roman" w:hAnsi="Times New Roman" w:cs="Times New Roman"/>
        </w:rPr>
      </w:pPr>
    </w:p>
    <w:sectPr w:rsidR="00C21ABD" w:rsidRPr="007E13D8" w:rsidSect="009A39A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428E"/>
    <w:multiLevelType w:val="singleLevel"/>
    <w:tmpl w:val="63A647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D8"/>
    <w:rsid w:val="00067C13"/>
    <w:rsid w:val="00162BBD"/>
    <w:rsid w:val="001738EC"/>
    <w:rsid w:val="00221789"/>
    <w:rsid w:val="00222812"/>
    <w:rsid w:val="002763EB"/>
    <w:rsid w:val="002D5558"/>
    <w:rsid w:val="00350781"/>
    <w:rsid w:val="00536C9F"/>
    <w:rsid w:val="0055638D"/>
    <w:rsid w:val="006605F1"/>
    <w:rsid w:val="007363B9"/>
    <w:rsid w:val="007E13D8"/>
    <w:rsid w:val="008605C7"/>
    <w:rsid w:val="00892E22"/>
    <w:rsid w:val="009A39AF"/>
    <w:rsid w:val="00C21ABD"/>
    <w:rsid w:val="00C707AE"/>
    <w:rsid w:val="00CF3B60"/>
    <w:rsid w:val="00D256C8"/>
    <w:rsid w:val="00DE296F"/>
    <w:rsid w:val="00E6530F"/>
    <w:rsid w:val="00ED3800"/>
    <w:rsid w:val="00F3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E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1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13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header"/>
    <w:basedOn w:val="a"/>
    <w:link w:val="a3"/>
    <w:uiPriority w:val="99"/>
    <w:semiHidden/>
    <w:unhideWhenUsed/>
    <w:rsid w:val="007E13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E13D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13D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7E13D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99"/>
    <w:rsid w:val="007E13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 Indent"/>
    <w:basedOn w:val="a"/>
    <w:link w:val="aa"/>
    <w:uiPriority w:val="99"/>
    <w:unhideWhenUsed/>
    <w:rsid w:val="007E13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E13D8"/>
    <w:rPr>
      <w:rFonts w:eastAsiaTheme="minorEastAsia"/>
      <w:lang w:eastAsia="ru-RU"/>
    </w:rPr>
  </w:style>
  <w:style w:type="paragraph" w:styleId="ab">
    <w:name w:val="No Spacing"/>
    <w:uiPriority w:val="1"/>
    <w:qFormat/>
    <w:rsid w:val="007E13D8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7E13D8"/>
  </w:style>
  <w:style w:type="table" w:styleId="ac">
    <w:name w:val="Table Grid"/>
    <w:basedOn w:val="a1"/>
    <w:uiPriority w:val="59"/>
    <w:rsid w:val="007E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2017-09-13T11:21:00Z</cp:lastPrinted>
  <dcterms:created xsi:type="dcterms:W3CDTF">2017-09-07T10:51:00Z</dcterms:created>
  <dcterms:modified xsi:type="dcterms:W3CDTF">2017-09-19T03:49:00Z</dcterms:modified>
</cp:coreProperties>
</file>